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59C3E" w14:textId="043B115E" w:rsidR="00F877A4" w:rsidRPr="00B761FC" w:rsidRDefault="00203260">
      <w:pPr>
        <w:rPr>
          <w:b/>
          <w:bCs/>
          <w:sz w:val="32"/>
          <w:szCs w:val="32"/>
          <w:lang w:val="nl-NL"/>
        </w:rPr>
      </w:pPr>
      <w:r>
        <w:rPr>
          <w:b/>
          <w:bCs/>
          <w:sz w:val="32"/>
          <w:szCs w:val="32"/>
          <w:lang w:val="nl-NL"/>
        </w:rPr>
        <w:t xml:space="preserve">Update invoering maatregelen ter beperking van verkeer in Markgravenstraat en omgeving. </w:t>
      </w:r>
    </w:p>
    <w:p w14:paraId="5784BCD1" w14:textId="77777777" w:rsidR="0082647F" w:rsidRDefault="00203260" w:rsidP="00203260">
      <w:pPr>
        <w:rPr>
          <w:rStyle w:val="Hyperlink"/>
          <w:b/>
          <w:bCs/>
          <w:lang w:val="nl-NL"/>
        </w:rPr>
      </w:pPr>
      <w:r>
        <w:rPr>
          <w:lang w:val="nl-NL"/>
        </w:rPr>
        <w:t xml:space="preserve">Bedankt voor jullie reacties. Er waren in totaal 59 reacties via </w:t>
      </w:r>
      <w:r w:rsidRPr="00203260">
        <w:rPr>
          <w:lang w:val="nl-NL"/>
        </w:rPr>
        <w:t>mail (</w:t>
      </w:r>
      <w:hyperlink r:id="rId5" w:history="1">
        <w:r w:rsidRPr="00BA39A9">
          <w:rPr>
            <w:rStyle w:val="Hyperlink"/>
            <w:b/>
            <w:bCs/>
            <w:lang w:val="nl-NL"/>
          </w:rPr>
          <w:t>mobiliteit@herentals.be</w:t>
        </w:r>
      </w:hyperlink>
      <w:r w:rsidRPr="00203260">
        <w:rPr>
          <w:lang w:val="nl-NL"/>
        </w:rPr>
        <w:t>) of via platform</w:t>
      </w:r>
      <w:r w:rsidRPr="001B6378">
        <w:rPr>
          <w:b/>
          <w:bCs/>
          <w:u w:val="single"/>
          <w:lang w:val="nl-NL"/>
        </w:rPr>
        <w:t xml:space="preserve"> </w:t>
      </w:r>
      <w:hyperlink r:id="rId6" w:history="1">
        <w:r w:rsidRPr="005C5B6E">
          <w:rPr>
            <w:rStyle w:val="Hyperlink"/>
            <w:b/>
            <w:bCs/>
            <w:lang w:val="nl-NL"/>
          </w:rPr>
          <w:t>pakherentalsaan.be</w:t>
        </w:r>
      </w:hyperlink>
      <w:r>
        <w:rPr>
          <w:rStyle w:val="Hyperlink"/>
          <w:b/>
          <w:bCs/>
          <w:lang w:val="nl-NL"/>
        </w:rPr>
        <w:t xml:space="preserve">. </w:t>
      </w:r>
    </w:p>
    <w:p w14:paraId="1BB48160" w14:textId="3E6A5494" w:rsidR="00E5608D" w:rsidRDefault="00203260" w:rsidP="00203260">
      <w:pPr>
        <w:rPr>
          <w:rStyle w:val="Hyperlink"/>
          <w:color w:val="auto"/>
          <w:u w:val="none"/>
          <w:lang w:val="nl-NL"/>
        </w:rPr>
      </w:pPr>
      <w:r>
        <w:rPr>
          <w:rStyle w:val="Hyperlink"/>
          <w:color w:val="auto"/>
          <w:u w:val="none"/>
          <w:lang w:val="nl-NL"/>
        </w:rPr>
        <w:t xml:space="preserve">Deze kwamen uit verschillende straten: Markgravenstraat (15); </w:t>
      </w:r>
      <w:r w:rsidR="00E5608D">
        <w:rPr>
          <w:rStyle w:val="Hyperlink"/>
          <w:color w:val="auto"/>
          <w:u w:val="none"/>
          <w:lang w:val="nl-NL"/>
        </w:rPr>
        <w:t xml:space="preserve">Schoolstraat (6); </w:t>
      </w:r>
      <w:r>
        <w:rPr>
          <w:rStyle w:val="Hyperlink"/>
          <w:color w:val="auto"/>
          <w:u w:val="none"/>
          <w:lang w:val="nl-NL"/>
        </w:rPr>
        <w:t xml:space="preserve">Bolwerkstraat (5); </w:t>
      </w:r>
      <w:r w:rsidR="00E5608D">
        <w:rPr>
          <w:rStyle w:val="Hyperlink"/>
          <w:color w:val="auto"/>
          <w:u w:val="none"/>
          <w:lang w:val="nl-NL"/>
        </w:rPr>
        <w:t xml:space="preserve">Kleine Markt (3); </w:t>
      </w:r>
      <w:r w:rsidR="000E73B7">
        <w:rPr>
          <w:rStyle w:val="Hyperlink"/>
          <w:color w:val="auto"/>
          <w:u w:val="none"/>
          <w:lang w:val="nl-NL"/>
        </w:rPr>
        <w:t xml:space="preserve">Marie Van Heterenplein (3); </w:t>
      </w:r>
      <w:r w:rsidR="00E5608D">
        <w:rPr>
          <w:rStyle w:val="Hyperlink"/>
          <w:color w:val="auto"/>
          <w:u w:val="none"/>
          <w:lang w:val="nl-NL"/>
        </w:rPr>
        <w:t xml:space="preserve">Vossenberg (2); Stationsstraat (2); Madrigaalstraat (1); Vestingstraat (1); Koeterstraat (1); </w:t>
      </w:r>
      <w:proofErr w:type="spellStart"/>
      <w:r w:rsidR="00E5608D">
        <w:rPr>
          <w:rStyle w:val="Hyperlink"/>
          <w:color w:val="auto"/>
          <w:u w:val="none"/>
          <w:lang w:val="nl-NL"/>
        </w:rPr>
        <w:t>Ekelstraat</w:t>
      </w:r>
      <w:proofErr w:type="spellEnd"/>
      <w:r w:rsidR="00E5608D">
        <w:rPr>
          <w:rStyle w:val="Hyperlink"/>
          <w:color w:val="auto"/>
          <w:u w:val="none"/>
          <w:lang w:val="nl-NL"/>
        </w:rPr>
        <w:t xml:space="preserve"> (1), </w:t>
      </w:r>
      <w:proofErr w:type="spellStart"/>
      <w:r w:rsidR="00E5608D">
        <w:rPr>
          <w:rStyle w:val="Hyperlink"/>
          <w:color w:val="auto"/>
          <w:u w:val="none"/>
          <w:lang w:val="nl-NL"/>
        </w:rPr>
        <w:t>Lierseweg</w:t>
      </w:r>
      <w:proofErr w:type="spellEnd"/>
      <w:r w:rsidR="00E5608D">
        <w:rPr>
          <w:rStyle w:val="Hyperlink"/>
          <w:color w:val="auto"/>
          <w:u w:val="none"/>
          <w:lang w:val="nl-NL"/>
        </w:rPr>
        <w:t xml:space="preserve"> (1) en adres niet kenbaar gemaakt (18). </w:t>
      </w:r>
    </w:p>
    <w:p w14:paraId="6D47355B" w14:textId="660C79A9" w:rsidR="00E5608D" w:rsidRDefault="00E5608D" w:rsidP="00203260">
      <w:pPr>
        <w:rPr>
          <w:rStyle w:val="Hyperlink"/>
          <w:color w:val="auto"/>
          <w:u w:val="none"/>
          <w:lang w:val="nl-NL"/>
        </w:rPr>
      </w:pPr>
      <w:r>
        <w:rPr>
          <w:rStyle w:val="Hyperlink"/>
          <w:color w:val="auto"/>
          <w:u w:val="none"/>
          <w:lang w:val="nl-NL"/>
        </w:rPr>
        <w:t xml:space="preserve">Van de 59 reacties waren er 21 positief en </w:t>
      </w:r>
      <w:r w:rsidR="000E73B7">
        <w:rPr>
          <w:rStyle w:val="Hyperlink"/>
          <w:color w:val="auto"/>
          <w:u w:val="none"/>
          <w:lang w:val="nl-NL"/>
        </w:rPr>
        <w:t>21 negatief</w:t>
      </w:r>
      <w:r>
        <w:rPr>
          <w:rStyle w:val="Hyperlink"/>
          <w:color w:val="auto"/>
          <w:u w:val="none"/>
          <w:lang w:val="nl-NL"/>
        </w:rPr>
        <w:t xml:space="preserve">. Bij 17 reacties was het niet uit te maken </w:t>
      </w:r>
      <w:r w:rsidR="000E73B7">
        <w:rPr>
          <w:rStyle w:val="Hyperlink"/>
          <w:color w:val="auto"/>
          <w:u w:val="none"/>
          <w:lang w:val="nl-NL"/>
        </w:rPr>
        <w:t>hoe men tegenover het concrete voorstel van enkelrichting stond</w:t>
      </w:r>
      <w:r>
        <w:rPr>
          <w:rStyle w:val="Hyperlink"/>
          <w:color w:val="auto"/>
          <w:u w:val="none"/>
          <w:lang w:val="nl-NL"/>
        </w:rPr>
        <w:t>. Bij vele reacties waren er ook vragen</w:t>
      </w:r>
      <w:r w:rsidR="000E73B7">
        <w:rPr>
          <w:rStyle w:val="Hyperlink"/>
          <w:color w:val="auto"/>
          <w:u w:val="none"/>
          <w:lang w:val="nl-NL"/>
        </w:rPr>
        <w:t xml:space="preserve"> en opmerkingen</w:t>
      </w:r>
      <w:r>
        <w:rPr>
          <w:rStyle w:val="Hyperlink"/>
          <w:color w:val="auto"/>
          <w:u w:val="none"/>
          <w:lang w:val="nl-NL"/>
        </w:rPr>
        <w:t xml:space="preserve"> over het voorstel en evengoed suggesties om het anders aan te pakken. We hebben de vragen, suggesties en opmerkingen onderstaand ook meegegeven</w:t>
      </w:r>
      <w:r w:rsidR="00BC334D">
        <w:rPr>
          <w:rStyle w:val="Hyperlink"/>
          <w:color w:val="auto"/>
          <w:u w:val="none"/>
          <w:lang w:val="nl-NL"/>
        </w:rPr>
        <w:t xml:space="preserve"> en op verschillende feedback gegeven</w:t>
      </w:r>
      <w:r>
        <w:rPr>
          <w:rStyle w:val="Hyperlink"/>
          <w:color w:val="auto"/>
          <w:u w:val="none"/>
          <w:lang w:val="nl-NL"/>
        </w:rPr>
        <w:t xml:space="preserve">. </w:t>
      </w:r>
    </w:p>
    <w:p w14:paraId="414BCC3E" w14:textId="37ECC3BA" w:rsidR="00BC334D" w:rsidRPr="00BC334D" w:rsidRDefault="00BC334D" w:rsidP="00354566">
      <w:pPr>
        <w:pStyle w:val="Geenafstand"/>
        <w:rPr>
          <w:b/>
          <w:bCs/>
          <w:lang w:val="nl-NL"/>
        </w:rPr>
      </w:pPr>
      <w:r w:rsidRPr="00BC334D">
        <w:rPr>
          <w:b/>
          <w:bCs/>
          <w:lang w:val="nl-NL"/>
        </w:rPr>
        <w:t>Beslissing</w:t>
      </w:r>
    </w:p>
    <w:p w14:paraId="4E65893A" w14:textId="07A4332C" w:rsidR="00354566" w:rsidRPr="00354566" w:rsidRDefault="00354566" w:rsidP="00354566">
      <w:pPr>
        <w:pStyle w:val="Geenafstand"/>
      </w:pPr>
      <w:r w:rsidRPr="00354566">
        <w:t xml:space="preserve">Het schepencollege heeft daarop op 27 september 2021 beslist om vanaf 5 oktober eenrichtingsverkeer in te voeren in de Markgravenstraat, tussen Vossenberg en Klein Markt in de richting van Klein Markt en tussen Vossenberg en Koeterstraat in de richting van Koeterstraat. Om overlast in de Bolwerkstraat te vermijden, zal er voortaan ook in deze straat, tussen Vestingstraat en Schoolstraat alleen in de richting van de Schoolstraat gereden kunnen worden. De verplichte enkelrichting geldt niet voor fietsers, bromfietsen klasse A en </w:t>
      </w:r>
      <w:proofErr w:type="spellStart"/>
      <w:r w:rsidRPr="00354566">
        <w:t>speedpedelecs</w:t>
      </w:r>
      <w:proofErr w:type="spellEnd"/>
      <w:r w:rsidRPr="00354566">
        <w:t>.</w:t>
      </w:r>
    </w:p>
    <w:p w14:paraId="284E577B" w14:textId="77777777" w:rsidR="00354566" w:rsidRPr="00354566" w:rsidRDefault="00354566" w:rsidP="00354566">
      <w:pPr>
        <w:pStyle w:val="Geenafstand"/>
      </w:pPr>
    </w:p>
    <w:p w14:paraId="607EC241" w14:textId="77777777" w:rsidR="00354566" w:rsidRPr="00354566" w:rsidRDefault="00354566" w:rsidP="00354566">
      <w:pPr>
        <w:pStyle w:val="Geenafstand"/>
        <w:rPr>
          <w:rFonts w:eastAsia="Calibri"/>
          <w:szCs w:val="22"/>
          <w:lang w:eastAsia="en-US"/>
        </w:rPr>
      </w:pPr>
      <w:r w:rsidRPr="00354566">
        <w:rPr>
          <w:rFonts w:eastAsia="Calibri"/>
          <w:szCs w:val="22"/>
          <w:lang w:eastAsia="en-US"/>
        </w:rPr>
        <w:t>Het stadsbestuur volgt deze nieuwe verkeerssituatie nauwlettend op. Het zal de aanpassingen evalueren, met bijzondere aandacht voor de opmerkingen die de bewoners hebben geformuleerd, zoals mogelijk een verhoogde snelheid en extra verkeer in andere straten en aan kruispunten in de buurt. Het bestuur onderzoekt ook de bezorgdheid om de zichtbaarheid bij het uitrijden van het Marie Van Heterenplein. De evaluatie zal gebeuren in het kader van het verkeerscirculatieplan, waarvan de opmaak reeds gestart is.</w:t>
      </w:r>
    </w:p>
    <w:p w14:paraId="3402D34D" w14:textId="77777777" w:rsidR="00203260" w:rsidRPr="00354566" w:rsidRDefault="00203260"/>
    <w:p w14:paraId="2D3E890C" w14:textId="77777777" w:rsidR="001B6378" w:rsidRDefault="001B6378" w:rsidP="00B761FC">
      <w:pPr>
        <w:rPr>
          <w:lang w:val="nl-NL"/>
        </w:rPr>
      </w:pPr>
    </w:p>
    <w:p w14:paraId="2B3C6D54" w14:textId="77777777" w:rsidR="00124C17" w:rsidRDefault="00124C17">
      <w:pPr>
        <w:rPr>
          <w:lang w:val="nl-NL"/>
        </w:rPr>
      </w:pPr>
      <w:r>
        <w:rPr>
          <w:lang w:val="nl-NL"/>
        </w:rPr>
        <w:br w:type="page"/>
      </w:r>
    </w:p>
    <w:p w14:paraId="2E4F6BE0" w14:textId="0547B6CC" w:rsidR="00B761FC" w:rsidRPr="00124C17" w:rsidRDefault="00B761FC" w:rsidP="00B761FC">
      <w:pPr>
        <w:rPr>
          <w:b/>
          <w:bCs/>
          <w:lang w:val="nl-NL"/>
        </w:rPr>
      </w:pPr>
      <w:r w:rsidRPr="00124C17">
        <w:rPr>
          <w:b/>
          <w:bCs/>
          <w:lang w:val="nl-NL"/>
        </w:rPr>
        <w:lastRenderedPageBreak/>
        <w:t xml:space="preserve">Volgende opmerkingen, suggesties, vragen kwamen bij de reacties via mail </w:t>
      </w:r>
      <w:r w:rsidR="001B6378" w:rsidRPr="00124C17">
        <w:rPr>
          <w:b/>
          <w:bCs/>
          <w:lang w:val="nl-NL"/>
        </w:rPr>
        <w:t xml:space="preserve">en pak </w:t>
      </w:r>
      <w:r w:rsidR="001B5C57" w:rsidRPr="00124C17">
        <w:rPr>
          <w:b/>
          <w:bCs/>
          <w:lang w:val="nl-NL"/>
        </w:rPr>
        <w:t>H</w:t>
      </w:r>
      <w:r w:rsidR="001B6378" w:rsidRPr="00124C17">
        <w:rPr>
          <w:b/>
          <w:bCs/>
          <w:lang w:val="nl-NL"/>
        </w:rPr>
        <w:t xml:space="preserve">erentals aan </w:t>
      </w:r>
      <w:r w:rsidRPr="00124C17">
        <w:rPr>
          <w:b/>
          <w:bCs/>
          <w:lang w:val="nl-NL"/>
        </w:rPr>
        <w:t xml:space="preserve">naar voor: </w:t>
      </w:r>
    </w:p>
    <w:p w14:paraId="6652B308" w14:textId="2501C09B" w:rsidR="001B6378" w:rsidRPr="001B6378" w:rsidRDefault="001B6378" w:rsidP="001B6378">
      <w:pPr>
        <w:pStyle w:val="Lijstalinea"/>
        <w:numPr>
          <w:ilvl w:val="0"/>
          <w:numId w:val="1"/>
        </w:numPr>
        <w:rPr>
          <w:b/>
          <w:bCs/>
          <w:lang w:val="nl-NL"/>
        </w:rPr>
      </w:pPr>
      <w:r w:rsidRPr="001B6378">
        <w:rPr>
          <w:b/>
          <w:bCs/>
          <w:lang w:val="nl-NL"/>
        </w:rPr>
        <w:t>Op voorstel</w:t>
      </w:r>
      <w:r w:rsidR="00080863">
        <w:rPr>
          <w:b/>
          <w:bCs/>
          <w:lang w:val="nl-NL"/>
        </w:rPr>
        <w:t xml:space="preserve"> zelf</w:t>
      </w:r>
      <w:r w:rsidRPr="001B6378">
        <w:rPr>
          <w:b/>
          <w:bCs/>
          <w:lang w:val="nl-NL"/>
        </w:rPr>
        <w:t xml:space="preserve">: </w:t>
      </w:r>
    </w:p>
    <w:p w14:paraId="0DAB1579" w14:textId="77777777" w:rsidR="001B6378" w:rsidRDefault="001B6378" w:rsidP="001B6378">
      <w:pPr>
        <w:pStyle w:val="Lijstalinea"/>
        <w:numPr>
          <w:ilvl w:val="1"/>
          <w:numId w:val="1"/>
        </w:numPr>
        <w:rPr>
          <w:lang w:val="nl-NL"/>
        </w:rPr>
      </w:pPr>
      <w:r>
        <w:rPr>
          <w:lang w:val="nl-NL"/>
        </w:rPr>
        <w:t>Snelheid gemotoriseerd verkeer zal omhoog gaan bij invoeren enkelrichting.</w:t>
      </w:r>
    </w:p>
    <w:p w14:paraId="77637515" w14:textId="77777777" w:rsidR="001B6378" w:rsidRDefault="001B6378" w:rsidP="001B6378">
      <w:pPr>
        <w:pStyle w:val="Lijstalinea"/>
        <w:numPr>
          <w:ilvl w:val="2"/>
          <w:numId w:val="1"/>
        </w:numPr>
        <w:rPr>
          <w:lang w:val="nl-NL"/>
        </w:rPr>
      </w:pPr>
      <w:r>
        <w:rPr>
          <w:lang w:val="nl-NL"/>
        </w:rPr>
        <w:t xml:space="preserve">Schuiven met parkeerplaatsen aan weerszijden van de rijbaan om rechtlijnigheid eruit te halen. </w:t>
      </w:r>
    </w:p>
    <w:p w14:paraId="3D8F9453" w14:textId="6335EA63" w:rsidR="001B6378" w:rsidRDefault="007D7FB4" w:rsidP="001B6378">
      <w:pPr>
        <w:pStyle w:val="Lijstalinea"/>
        <w:numPr>
          <w:ilvl w:val="2"/>
          <w:numId w:val="1"/>
        </w:numPr>
        <w:rPr>
          <w:lang w:val="nl-NL"/>
        </w:rPr>
      </w:pPr>
      <w:r>
        <w:rPr>
          <w:lang w:val="nl-NL"/>
        </w:rPr>
        <w:t>Camera</w:t>
      </w:r>
      <w:r>
        <w:rPr>
          <w:lang w:val="nl-NL"/>
        </w:rPr>
        <w:t>’</w:t>
      </w:r>
      <w:r>
        <w:rPr>
          <w:lang w:val="nl-NL"/>
        </w:rPr>
        <w:t>s voor handhaving</w:t>
      </w:r>
    </w:p>
    <w:p w14:paraId="266DBB66" w14:textId="5BF646A5" w:rsidR="00E5608D" w:rsidRDefault="00E5608D" w:rsidP="001B6378">
      <w:pPr>
        <w:pStyle w:val="Lijstalinea"/>
        <w:numPr>
          <w:ilvl w:val="2"/>
          <w:numId w:val="1"/>
        </w:numPr>
        <w:rPr>
          <w:lang w:val="nl-NL"/>
        </w:rPr>
      </w:pPr>
      <w:r>
        <w:rPr>
          <w:lang w:val="nl-NL"/>
        </w:rPr>
        <w:t>politiecontroles</w:t>
      </w:r>
    </w:p>
    <w:p w14:paraId="483A0AFE" w14:textId="4F41EE16" w:rsidR="001B6378" w:rsidRDefault="00E5608D" w:rsidP="001B6378">
      <w:pPr>
        <w:pStyle w:val="Lijstalinea"/>
        <w:numPr>
          <w:ilvl w:val="1"/>
          <w:numId w:val="1"/>
        </w:numPr>
        <w:rPr>
          <w:lang w:val="nl-NL"/>
        </w:rPr>
      </w:pPr>
      <w:r>
        <w:rPr>
          <w:lang w:val="nl-NL"/>
        </w:rPr>
        <w:t>Gevoel dat dit o</w:t>
      </w:r>
      <w:r w:rsidR="001B6378">
        <w:rPr>
          <w:lang w:val="nl-NL"/>
        </w:rPr>
        <w:t xml:space="preserve">nveiliger </w:t>
      </w:r>
      <w:r>
        <w:rPr>
          <w:lang w:val="nl-NL"/>
        </w:rPr>
        <w:t xml:space="preserve">gaat zijn </w:t>
      </w:r>
      <w:r w:rsidR="001B6378">
        <w:rPr>
          <w:lang w:val="nl-NL"/>
        </w:rPr>
        <w:t xml:space="preserve">voor fiets die tegen de rijrichting fietst. </w:t>
      </w:r>
    </w:p>
    <w:p w14:paraId="75C4A01E" w14:textId="63BC7A17" w:rsidR="001B6378" w:rsidRDefault="001B6378" w:rsidP="001B6378">
      <w:pPr>
        <w:pStyle w:val="Lijstalinea"/>
        <w:numPr>
          <w:ilvl w:val="1"/>
          <w:numId w:val="1"/>
        </w:numPr>
        <w:rPr>
          <w:lang w:val="nl-NL"/>
        </w:rPr>
      </w:pPr>
      <w:r>
        <w:rPr>
          <w:lang w:val="nl-NL"/>
        </w:rPr>
        <w:t>Omrijden met de auto</w:t>
      </w:r>
      <w:r w:rsidR="00E5608D">
        <w:rPr>
          <w:lang w:val="nl-NL"/>
        </w:rPr>
        <w:t xml:space="preserve"> hierdoor. </w:t>
      </w:r>
    </w:p>
    <w:p w14:paraId="133F83AE" w14:textId="77777777" w:rsidR="001B6378" w:rsidRDefault="001B6378" w:rsidP="001B6378">
      <w:pPr>
        <w:pStyle w:val="Lijstalinea"/>
        <w:numPr>
          <w:ilvl w:val="1"/>
          <w:numId w:val="1"/>
        </w:numPr>
        <w:rPr>
          <w:lang w:val="nl-NL"/>
        </w:rPr>
      </w:pPr>
      <w:r>
        <w:rPr>
          <w:lang w:val="nl-NL"/>
        </w:rPr>
        <w:t>Bereikbaarheid voor hulpdiensten?</w:t>
      </w:r>
    </w:p>
    <w:p w14:paraId="06AB6987" w14:textId="5101D64B" w:rsidR="001B6378" w:rsidRDefault="001B6378" w:rsidP="001B6378">
      <w:pPr>
        <w:pStyle w:val="Lijstalinea"/>
        <w:numPr>
          <w:ilvl w:val="1"/>
          <w:numId w:val="1"/>
        </w:numPr>
        <w:rPr>
          <w:lang w:val="nl-NL"/>
        </w:rPr>
      </w:pPr>
      <w:r>
        <w:rPr>
          <w:lang w:val="nl-NL"/>
        </w:rPr>
        <w:t>Kruispunt Schoolstraat-</w:t>
      </w:r>
      <w:proofErr w:type="spellStart"/>
      <w:r>
        <w:rPr>
          <w:lang w:val="nl-NL"/>
        </w:rPr>
        <w:t>Lierseweg</w:t>
      </w:r>
      <w:proofErr w:type="spellEnd"/>
      <w:r>
        <w:rPr>
          <w:lang w:val="nl-NL"/>
        </w:rPr>
        <w:t xml:space="preserve"> </w:t>
      </w:r>
      <w:r w:rsidR="00E5608D">
        <w:rPr>
          <w:lang w:val="nl-NL"/>
        </w:rPr>
        <w:t xml:space="preserve">is al </w:t>
      </w:r>
      <w:r>
        <w:rPr>
          <w:lang w:val="nl-NL"/>
        </w:rPr>
        <w:t xml:space="preserve">onveilig en gaat nog meer gebruikt worden in </w:t>
      </w:r>
      <w:r w:rsidR="00E5608D">
        <w:rPr>
          <w:lang w:val="nl-NL"/>
        </w:rPr>
        <w:t xml:space="preserve">dit </w:t>
      </w:r>
      <w:r>
        <w:rPr>
          <w:lang w:val="nl-NL"/>
        </w:rPr>
        <w:t>voorstel.</w:t>
      </w:r>
    </w:p>
    <w:p w14:paraId="78FC262C" w14:textId="0378DA39" w:rsidR="001B6378" w:rsidRDefault="001B6378" w:rsidP="001B6378">
      <w:pPr>
        <w:pStyle w:val="Lijstalinea"/>
        <w:numPr>
          <w:ilvl w:val="2"/>
          <w:numId w:val="1"/>
        </w:numPr>
        <w:rPr>
          <w:lang w:val="nl-NL"/>
        </w:rPr>
      </w:pPr>
      <w:r>
        <w:rPr>
          <w:lang w:val="nl-NL"/>
        </w:rPr>
        <w:t xml:space="preserve">Voorstel </w:t>
      </w:r>
      <w:r w:rsidR="00E5608D">
        <w:rPr>
          <w:lang w:val="nl-NL"/>
        </w:rPr>
        <w:t xml:space="preserve">om de </w:t>
      </w:r>
      <w:r>
        <w:rPr>
          <w:lang w:val="nl-NL"/>
        </w:rPr>
        <w:t>enkelrichting in Markgravenstraat omdraaien om kruispunt te ontlasten</w:t>
      </w:r>
      <w:r w:rsidR="00E5608D">
        <w:rPr>
          <w:lang w:val="nl-NL"/>
        </w:rPr>
        <w:t>.</w:t>
      </w:r>
      <w:r>
        <w:rPr>
          <w:lang w:val="nl-NL"/>
        </w:rPr>
        <w:t xml:space="preserve"> </w:t>
      </w:r>
    </w:p>
    <w:p w14:paraId="7C5166C8" w14:textId="30507E35" w:rsidR="001B6378" w:rsidRDefault="001B6378" w:rsidP="001B6378">
      <w:pPr>
        <w:pStyle w:val="Lijstalinea"/>
        <w:numPr>
          <w:ilvl w:val="1"/>
          <w:numId w:val="1"/>
        </w:numPr>
        <w:rPr>
          <w:lang w:val="nl-NL"/>
        </w:rPr>
      </w:pPr>
      <w:r>
        <w:rPr>
          <w:lang w:val="nl-NL"/>
        </w:rPr>
        <w:t>Extra verkeer in Schoolstraat</w:t>
      </w:r>
      <w:r w:rsidR="00E5608D">
        <w:rPr>
          <w:lang w:val="nl-NL"/>
        </w:rPr>
        <w:t xml:space="preserve">, </w:t>
      </w:r>
      <w:r>
        <w:rPr>
          <w:lang w:val="nl-NL"/>
        </w:rPr>
        <w:t xml:space="preserve"> Vestingstraat en Vossenberg</w:t>
      </w:r>
    </w:p>
    <w:p w14:paraId="59E11026" w14:textId="18EF1F34" w:rsidR="001B6378" w:rsidRDefault="00E5608D" w:rsidP="001B6378">
      <w:pPr>
        <w:pStyle w:val="Lijstalinea"/>
        <w:numPr>
          <w:ilvl w:val="2"/>
          <w:numId w:val="1"/>
        </w:numPr>
        <w:rPr>
          <w:lang w:val="nl-NL"/>
        </w:rPr>
      </w:pPr>
      <w:r>
        <w:rPr>
          <w:lang w:val="nl-NL"/>
        </w:rPr>
        <w:t>Kan de e</w:t>
      </w:r>
      <w:r w:rsidR="001B6378">
        <w:rPr>
          <w:lang w:val="nl-NL"/>
        </w:rPr>
        <w:t xml:space="preserve">nkelrichting </w:t>
      </w:r>
      <w:r>
        <w:rPr>
          <w:lang w:val="nl-NL"/>
        </w:rPr>
        <w:t xml:space="preserve">in de </w:t>
      </w:r>
      <w:proofErr w:type="spellStart"/>
      <w:r w:rsidR="001B6378">
        <w:rPr>
          <w:lang w:val="nl-NL"/>
        </w:rPr>
        <w:t>schoolstraat</w:t>
      </w:r>
      <w:proofErr w:type="spellEnd"/>
      <w:r w:rsidR="001B6378">
        <w:rPr>
          <w:lang w:val="nl-NL"/>
        </w:rPr>
        <w:t xml:space="preserve"> om</w:t>
      </w:r>
      <w:r>
        <w:rPr>
          <w:lang w:val="nl-NL"/>
        </w:rPr>
        <w:t>gedraaid worden?</w:t>
      </w:r>
      <w:r w:rsidR="001B6378">
        <w:rPr>
          <w:lang w:val="nl-NL"/>
        </w:rPr>
        <w:t xml:space="preserve"> </w:t>
      </w:r>
    </w:p>
    <w:p w14:paraId="2A3567A2" w14:textId="77777777" w:rsidR="001B6378" w:rsidRDefault="001B6378" w:rsidP="001B6378">
      <w:pPr>
        <w:pStyle w:val="Lijstalinea"/>
        <w:numPr>
          <w:ilvl w:val="2"/>
          <w:numId w:val="1"/>
        </w:numPr>
        <w:rPr>
          <w:lang w:val="nl-NL"/>
        </w:rPr>
      </w:pPr>
      <w:r>
        <w:rPr>
          <w:lang w:val="nl-NL"/>
        </w:rPr>
        <w:t xml:space="preserve">Bolwerkstraat volledig enkelrichting zou nog beter zijn. </w:t>
      </w:r>
    </w:p>
    <w:p w14:paraId="5DD585EB" w14:textId="59E7B754" w:rsidR="001B6378" w:rsidRDefault="00E5608D" w:rsidP="001B6378">
      <w:pPr>
        <w:pStyle w:val="Lijstalinea"/>
        <w:numPr>
          <w:ilvl w:val="2"/>
          <w:numId w:val="1"/>
        </w:numPr>
        <w:rPr>
          <w:lang w:val="nl-NL"/>
        </w:rPr>
      </w:pPr>
      <w:r>
        <w:rPr>
          <w:lang w:val="nl-NL"/>
        </w:rPr>
        <w:t>Graag e</w:t>
      </w:r>
      <w:r w:rsidR="001B6378">
        <w:rPr>
          <w:lang w:val="nl-NL"/>
        </w:rPr>
        <w:t>nkelrichting in Schoolstraat doortrekken tot Kleine Markt</w:t>
      </w:r>
      <w:r>
        <w:rPr>
          <w:lang w:val="nl-NL"/>
        </w:rPr>
        <w:t xml:space="preserve">. </w:t>
      </w:r>
    </w:p>
    <w:p w14:paraId="49951456" w14:textId="7523C063" w:rsidR="006E1CB0" w:rsidRDefault="006E1CB0" w:rsidP="006E1CB0">
      <w:pPr>
        <w:pStyle w:val="Lijstalinea"/>
        <w:numPr>
          <w:ilvl w:val="1"/>
          <w:numId w:val="1"/>
        </w:numPr>
        <w:rPr>
          <w:lang w:val="nl-NL"/>
        </w:rPr>
      </w:pPr>
      <w:r>
        <w:rPr>
          <w:lang w:val="nl-NL"/>
        </w:rPr>
        <w:t xml:space="preserve">Uitbreiding in Bolwerkstraat, ook ander gedeelte enkelrichting maken. </w:t>
      </w:r>
    </w:p>
    <w:p w14:paraId="77989291" w14:textId="2AA1ADD0" w:rsidR="006E1CB0" w:rsidRDefault="009B4FD6" w:rsidP="006E1CB0">
      <w:pPr>
        <w:pStyle w:val="Lijstalinea"/>
        <w:numPr>
          <w:ilvl w:val="1"/>
          <w:numId w:val="1"/>
        </w:numPr>
        <w:rPr>
          <w:lang w:val="nl-NL"/>
        </w:rPr>
      </w:pPr>
      <w:r>
        <w:rPr>
          <w:lang w:val="nl-NL"/>
        </w:rPr>
        <w:t xml:space="preserve">In Koeterstraat snelheidsremmers voorzien. </w:t>
      </w:r>
    </w:p>
    <w:p w14:paraId="1795C634" w14:textId="3E786C1F" w:rsidR="009B4FD6" w:rsidRDefault="00124C17" w:rsidP="006E1CB0">
      <w:pPr>
        <w:pStyle w:val="Lijstalinea"/>
        <w:numPr>
          <w:ilvl w:val="1"/>
          <w:numId w:val="1"/>
        </w:numPr>
        <w:rPr>
          <w:lang w:val="nl-NL"/>
        </w:rPr>
      </w:pPr>
      <w:r>
        <w:rPr>
          <w:lang w:val="nl-NL"/>
        </w:rPr>
        <w:t xml:space="preserve">Ook enkelrichting in Vossenberg, tussen Markgravenstraat en </w:t>
      </w:r>
      <w:r w:rsidR="00CD1E07">
        <w:rPr>
          <w:lang w:val="nl-NL"/>
        </w:rPr>
        <w:t xml:space="preserve">Koeterstaat, in rijrichting Koeterstraat voorzien. </w:t>
      </w:r>
    </w:p>
    <w:p w14:paraId="3F09641E" w14:textId="7BD3E4A1" w:rsidR="001B6378" w:rsidRDefault="003F7B18" w:rsidP="00080863">
      <w:pPr>
        <w:pStyle w:val="Lijstalinea"/>
        <w:numPr>
          <w:ilvl w:val="1"/>
          <w:numId w:val="1"/>
        </w:numPr>
        <w:rPr>
          <w:lang w:val="nl-NL"/>
        </w:rPr>
      </w:pPr>
      <w:r>
        <w:rPr>
          <w:lang w:val="nl-NL"/>
        </w:rPr>
        <w:t xml:space="preserve">Enkelrichting Markgravenstraat omdraaien wegens beperkte zichtbaarheid bij uitkomen Marie Van Heterenplein. </w:t>
      </w:r>
    </w:p>
    <w:p w14:paraId="0AF6DFF0" w14:textId="77777777" w:rsidR="00080863" w:rsidRPr="00080863" w:rsidRDefault="00080863" w:rsidP="00080863">
      <w:pPr>
        <w:pStyle w:val="Lijstalinea"/>
        <w:ind w:left="1440"/>
        <w:rPr>
          <w:lang w:val="nl-NL"/>
        </w:rPr>
      </w:pPr>
    </w:p>
    <w:p w14:paraId="2F07AFB1" w14:textId="7A3A553C" w:rsidR="001B6378" w:rsidRPr="001B6378" w:rsidRDefault="001B6378" w:rsidP="00B761FC">
      <w:pPr>
        <w:pStyle w:val="Lijstalinea"/>
        <w:numPr>
          <w:ilvl w:val="0"/>
          <w:numId w:val="1"/>
        </w:numPr>
        <w:rPr>
          <w:b/>
          <w:bCs/>
          <w:lang w:val="nl-NL"/>
        </w:rPr>
      </w:pPr>
      <w:r w:rsidRPr="001B6378">
        <w:rPr>
          <w:b/>
          <w:bCs/>
          <w:lang w:val="nl-NL"/>
        </w:rPr>
        <w:t>Algeme</w:t>
      </w:r>
      <w:r w:rsidR="00080863">
        <w:rPr>
          <w:b/>
          <w:bCs/>
          <w:lang w:val="nl-NL"/>
        </w:rPr>
        <w:t>nere opmerkingen op mobiliteitsbeleid</w:t>
      </w:r>
      <w:r w:rsidR="00E5608D">
        <w:rPr>
          <w:b/>
          <w:bCs/>
          <w:lang w:val="nl-NL"/>
        </w:rPr>
        <w:t xml:space="preserve"> naar aanleiding van voorstel enkelrichtingen</w:t>
      </w:r>
      <w:r w:rsidRPr="001B6378">
        <w:rPr>
          <w:b/>
          <w:bCs/>
          <w:lang w:val="nl-NL"/>
        </w:rPr>
        <w:t xml:space="preserve">: </w:t>
      </w:r>
    </w:p>
    <w:p w14:paraId="7F1F8488" w14:textId="4CA682DD" w:rsidR="00B761FC" w:rsidRDefault="00B761FC" w:rsidP="001B6378">
      <w:pPr>
        <w:pStyle w:val="Lijstalinea"/>
        <w:numPr>
          <w:ilvl w:val="1"/>
          <w:numId w:val="1"/>
        </w:numPr>
        <w:rPr>
          <w:lang w:val="nl-NL"/>
        </w:rPr>
      </w:pPr>
      <w:r>
        <w:rPr>
          <w:lang w:val="nl-NL"/>
        </w:rPr>
        <w:t>Verkeersafwikkeling station</w:t>
      </w:r>
      <w:r w:rsidR="00CB56C3">
        <w:rPr>
          <w:lang w:val="nl-NL"/>
        </w:rPr>
        <w:t xml:space="preserve"> en groter gebied</w:t>
      </w:r>
      <w:r>
        <w:rPr>
          <w:lang w:val="nl-NL"/>
        </w:rPr>
        <w:t xml:space="preserve"> dient eerst te worden bekeken, in een groter plan. </w:t>
      </w:r>
    </w:p>
    <w:p w14:paraId="2AF74203" w14:textId="4FAC6E1E" w:rsidR="001B6378" w:rsidRDefault="001B6378" w:rsidP="001B6378">
      <w:pPr>
        <w:pStyle w:val="Lijstalinea"/>
        <w:numPr>
          <w:ilvl w:val="1"/>
          <w:numId w:val="1"/>
        </w:numPr>
        <w:rPr>
          <w:lang w:val="nl-NL"/>
        </w:rPr>
      </w:pPr>
      <w:r>
        <w:rPr>
          <w:lang w:val="nl-NL"/>
        </w:rPr>
        <w:t xml:space="preserve">Verkeersafwikkeling ringlaan </w:t>
      </w:r>
      <w:r w:rsidR="00E5608D">
        <w:rPr>
          <w:lang w:val="nl-NL"/>
        </w:rPr>
        <w:t xml:space="preserve">en overwegen </w:t>
      </w:r>
      <w:r>
        <w:rPr>
          <w:lang w:val="nl-NL"/>
        </w:rPr>
        <w:t xml:space="preserve">eerst doen voordat je in centrum iets doet. </w:t>
      </w:r>
    </w:p>
    <w:p w14:paraId="5861878D" w14:textId="77777777" w:rsidR="001B6378" w:rsidRDefault="001B6378" w:rsidP="001B6378">
      <w:pPr>
        <w:pStyle w:val="Lijstalinea"/>
        <w:numPr>
          <w:ilvl w:val="1"/>
          <w:numId w:val="1"/>
        </w:numPr>
        <w:rPr>
          <w:lang w:val="nl-NL"/>
        </w:rPr>
      </w:pPr>
      <w:r>
        <w:rPr>
          <w:lang w:val="nl-NL"/>
        </w:rPr>
        <w:t xml:space="preserve">Strikter parkeerbeleid voeren. Er wordt buiten parkeervakken geparkeerd wat het voor fietsers vaak ook gevaarlijk maakt. </w:t>
      </w:r>
    </w:p>
    <w:p w14:paraId="3FBB3D7D" w14:textId="77777777" w:rsidR="003433B2" w:rsidRDefault="001B6378" w:rsidP="001B6378">
      <w:pPr>
        <w:pStyle w:val="Lijstalinea"/>
        <w:numPr>
          <w:ilvl w:val="1"/>
          <w:numId w:val="1"/>
        </w:numPr>
        <w:rPr>
          <w:lang w:val="nl-NL"/>
        </w:rPr>
      </w:pPr>
      <w:r>
        <w:rPr>
          <w:lang w:val="nl-NL"/>
        </w:rPr>
        <w:t xml:space="preserve">Alle verkeersmaatregelen die in deze buurt worden genomen zijn in functie van </w:t>
      </w:r>
      <w:proofErr w:type="spellStart"/>
      <w:r>
        <w:rPr>
          <w:lang w:val="nl-NL"/>
        </w:rPr>
        <w:t>Poederkot</w:t>
      </w:r>
      <w:proofErr w:type="spellEnd"/>
      <w:r>
        <w:rPr>
          <w:lang w:val="nl-NL"/>
        </w:rPr>
        <w:t xml:space="preserve"> en andere geplande ontwikkelingen. </w:t>
      </w:r>
    </w:p>
    <w:p w14:paraId="7A84A58E" w14:textId="4BC59BE6" w:rsidR="001B6378" w:rsidRDefault="003433B2" w:rsidP="001B6378">
      <w:pPr>
        <w:pStyle w:val="Lijstalinea"/>
        <w:numPr>
          <w:ilvl w:val="1"/>
          <w:numId w:val="1"/>
        </w:numPr>
        <w:rPr>
          <w:lang w:val="nl-NL"/>
        </w:rPr>
      </w:pPr>
      <w:r>
        <w:rPr>
          <w:lang w:val="nl-NL"/>
        </w:rPr>
        <w:t>Geen extra ontwikkelingen in de buurt!!</w:t>
      </w:r>
      <w:r w:rsidR="001B6378">
        <w:rPr>
          <w:lang w:val="nl-NL"/>
        </w:rPr>
        <w:t xml:space="preserve"> </w:t>
      </w:r>
    </w:p>
    <w:p w14:paraId="63EBB999" w14:textId="77777777" w:rsidR="001B6378" w:rsidRDefault="001B6378" w:rsidP="001B6378">
      <w:pPr>
        <w:pStyle w:val="Lijstalinea"/>
        <w:numPr>
          <w:ilvl w:val="1"/>
          <w:numId w:val="1"/>
        </w:numPr>
        <w:rPr>
          <w:lang w:val="nl-NL"/>
        </w:rPr>
      </w:pPr>
      <w:r>
        <w:rPr>
          <w:lang w:val="nl-NL"/>
        </w:rPr>
        <w:t xml:space="preserve">In stationsstraat te veel en te snel verkeer. </w:t>
      </w:r>
    </w:p>
    <w:p w14:paraId="32A12D5C" w14:textId="2B136519" w:rsidR="001B6378" w:rsidRDefault="001B6378" w:rsidP="001B6378">
      <w:pPr>
        <w:pStyle w:val="Lijstalinea"/>
        <w:numPr>
          <w:ilvl w:val="1"/>
          <w:numId w:val="1"/>
        </w:numPr>
        <w:rPr>
          <w:lang w:val="nl-NL"/>
        </w:rPr>
      </w:pPr>
      <w:r>
        <w:rPr>
          <w:lang w:val="nl-NL"/>
        </w:rPr>
        <w:t xml:space="preserve">Zichtbaarheid bij uitkomen Marie Van </w:t>
      </w:r>
      <w:proofErr w:type="spellStart"/>
      <w:r>
        <w:rPr>
          <w:lang w:val="nl-NL"/>
        </w:rPr>
        <w:t>heterenplein</w:t>
      </w:r>
      <w:proofErr w:type="spellEnd"/>
      <w:r>
        <w:rPr>
          <w:lang w:val="nl-NL"/>
        </w:rPr>
        <w:t xml:space="preserve"> op Markgravenstraat!</w:t>
      </w:r>
    </w:p>
    <w:p w14:paraId="28D214F8" w14:textId="77777777" w:rsidR="001B6378" w:rsidRDefault="001B6378" w:rsidP="001B6378">
      <w:pPr>
        <w:pStyle w:val="Lijstalinea"/>
        <w:numPr>
          <w:ilvl w:val="1"/>
          <w:numId w:val="1"/>
        </w:numPr>
        <w:rPr>
          <w:lang w:val="nl-NL"/>
        </w:rPr>
      </w:pPr>
      <w:r>
        <w:rPr>
          <w:lang w:val="nl-NL"/>
        </w:rPr>
        <w:t xml:space="preserve">Snelheid en tegen rijrichting rijden in Madrigaalstraat. </w:t>
      </w:r>
    </w:p>
    <w:p w14:paraId="1E7B355A" w14:textId="77777777" w:rsidR="001B6378" w:rsidRDefault="001B6378" w:rsidP="001B6378">
      <w:pPr>
        <w:pStyle w:val="Lijstalinea"/>
        <w:numPr>
          <w:ilvl w:val="1"/>
          <w:numId w:val="1"/>
        </w:numPr>
        <w:rPr>
          <w:lang w:val="nl-NL"/>
        </w:rPr>
      </w:pPr>
      <w:r>
        <w:rPr>
          <w:lang w:val="nl-NL"/>
        </w:rPr>
        <w:t xml:space="preserve">Centrum autoluw maken, meer fietsstraten invoeren. </w:t>
      </w:r>
    </w:p>
    <w:p w14:paraId="77BA8D91" w14:textId="1EDA6FE4" w:rsidR="001B6378" w:rsidRPr="00DA0655" w:rsidRDefault="00E5608D" w:rsidP="001B6378">
      <w:pPr>
        <w:pStyle w:val="Lijstalinea"/>
        <w:numPr>
          <w:ilvl w:val="1"/>
          <w:numId w:val="1"/>
        </w:numPr>
        <w:rPr>
          <w:lang w:val="nl-NL"/>
        </w:rPr>
      </w:pPr>
      <w:r>
        <w:rPr>
          <w:lang w:val="nl-NL"/>
        </w:rPr>
        <w:lastRenderedPageBreak/>
        <w:t>Er zijn p</w:t>
      </w:r>
      <w:r w:rsidR="001B6378">
        <w:rPr>
          <w:lang w:val="nl-NL"/>
        </w:rPr>
        <w:t>arkeerplaatsen te weinig</w:t>
      </w:r>
      <w:r>
        <w:rPr>
          <w:lang w:val="nl-NL"/>
        </w:rPr>
        <w:t xml:space="preserve"> in Markgravenstraat, gedeelte tegen Koeterstraat</w:t>
      </w:r>
      <w:r w:rsidR="001B6378">
        <w:rPr>
          <w:lang w:val="nl-NL"/>
        </w:rPr>
        <w:t xml:space="preserve">, suggestie om lijnen bij te schilderen, ook op doodlopend stuk van </w:t>
      </w:r>
      <w:proofErr w:type="spellStart"/>
      <w:r w:rsidR="001B6378">
        <w:rPr>
          <w:lang w:val="nl-NL"/>
        </w:rPr>
        <w:t>Lierseweg</w:t>
      </w:r>
      <w:proofErr w:type="spellEnd"/>
      <w:r w:rsidR="001B6378">
        <w:rPr>
          <w:lang w:val="nl-NL"/>
        </w:rPr>
        <w:t>, om er extra te cre</w:t>
      </w:r>
      <w:r w:rsidR="001B6378">
        <w:rPr>
          <w:lang w:val="nl-NL"/>
        </w:rPr>
        <w:t>ë</w:t>
      </w:r>
      <w:r w:rsidR="001B6378">
        <w:rPr>
          <w:lang w:val="nl-NL"/>
        </w:rPr>
        <w:t xml:space="preserve">ren. </w:t>
      </w:r>
    </w:p>
    <w:p w14:paraId="70BE8782" w14:textId="204AFABD" w:rsidR="001B6378" w:rsidRDefault="00331443" w:rsidP="001B6378">
      <w:pPr>
        <w:pStyle w:val="Lijstalinea"/>
        <w:numPr>
          <w:ilvl w:val="1"/>
          <w:numId w:val="1"/>
        </w:numPr>
        <w:rPr>
          <w:lang w:val="nl-NL"/>
        </w:rPr>
      </w:pPr>
      <w:r>
        <w:rPr>
          <w:lang w:val="nl-NL"/>
        </w:rPr>
        <w:t>Voorzien van randparkings</w:t>
      </w:r>
      <w:r w:rsidR="00E25FFB">
        <w:rPr>
          <w:lang w:val="nl-NL"/>
        </w:rPr>
        <w:t>, zodat er minder auto</w:t>
      </w:r>
      <w:r w:rsidR="00E25FFB">
        <w:rPr>
          <w:lang w:val="nl-NL"/>
        </w:rPr>
        <w:t>’</w:t>
      </w:r>
      <w:r w:rsidR="00E25FFB">
        <w:rPr>
          <w:lang w:val="nl-NL"/>
        </w:rPr>
        <w:t xml:space="preserve">s in de stad rijden. </w:t>
      </w:r>
    </w:p>
    <w:p w14:paraId="7781D61C" w14:textId="2AD89960" w:rsidR="00E25FFB" w:rsidRDefault="00886F83" w:rsidP="001B6378">
      <w:pPr>
        <w:pStyle w:val="Lijstalinea"/>
        <w:numPr>
          <w:ilvl w:val="1"/>
          <w:numId w:val="1"/>
        </w:numPr>
        <w:rPr>
          <w:lang w:val="nl-NL"/>
        </w:rPr>
      </w:pPr>
      <w:r>
        <w:rPr>
          <w:lang w:val="nl-NL"/>
        </w:rPr>
        <w:t>Doortrekken Koeterstraat om station vanuit Westen voor auto</w:t>
      </w:r>
      <w:r>
        <w:rPr>
          <w:lang w:val="nl-NL"/>
        </w:rPr>
        <w:t>’</w:t>
      </w:r>
      <w:r>
        <w:rPr>
          <w:lang w:val="nl-NL"/>
        </w:rPr>
        <w:t xml:space="preserve">s bereikbaar te maken. </w:t>
      </w:r>
    </w:p>
    <w:p w14:paraId="08D2ADE0" w14:textId="483AF25A" w:rsidR="001B5C57" w:rsidRDefault="001B5C57" w:rsidP="001B6378">
      <w:pPr>
        <w:pStyle w:val="Lijstalinea"/>
        <w:numPr>
          <w:ilvl w:val="1"/>
          <w:numId w:val="1"/>
        </w:numPr>
        <w:rPr>
          <w:lang w:val="nl-NL"/>
        </w:rPr>
      </w:pPr>
      <w:r>
        <w:rPr>
          <w:lang w:val="nl-NL"/>
        </w:rPr>
        <w:t xml:space="preserve">Snelheidsgedrag aanpakken. </w:t>
      </w:r>
    </w:p>
    <w:p w14:paraId="18704170" w14:textId="35FB247C" w:rsidR="00124C17" w:rsidRDefault="00124C17" w:rsidP="001B6378">
      <w:pPr>
        <w:pStyle w:val="Lijstalinea"/>
        <w:numPr>
          <w:ilvl w:val="1"/>
          <w:numId w:val="1"/>
        </w:numPr>
        <w:rPr>
          <w:lang w:val="nl-NL"/>
        </w:rPr>
      </w:pPr>
      <w:r>
        <w:rPr>
          <w:lang w:val="nl-NL"/>
        </w:rPr>
        <w:t xml:space="preserve">Geen bussen van De Lijn doorheen de Schoolstraat. </w:t>
      </w:r>
    </w:p>
    <w:p w14:paraId="7EB3837B" w14:textId="1389B784" w:rsidR="00124C17" w:rsidRDefault="00CD1E07" w:rsidP="001B6378">
      <w:pPr>
        <w:pStyle w:val="Lijstalinea"/>
        <w:numPr>
          <w:ilvl w:val="1"/>
          <w:numId w:val="1"/>
        </w:numPr>
        <w:rPr>
          <w:lang w:val="nl-NL"/>
        </w:rPr>
      </w:pPr>
      <w:r>
        <w:rPr>
          <w:lang w:val="nl-NL"/>
        </w:rPr>
        <w:t xml:space="preserve">De </w:t>
      </w:r>
      <w:r w:rsidR="00080863">
        <w:rPr>
          <w:lang w:val="nl-NL"/>
        </w:rPr>
        <w:t>M</w:t>
      </w:r>
      <w:r>
        <w:rPr>
          <w:lang w:val="nl-NL"/>
        </w:rPr>
        <w:t xml:space="preserve">arkgravenstraat terug verbreden zoals vroeger. </w:t>
      </w:r>
    </w:p>
    <w:p w14:paraId="4DA3232C" w14:textId="66AB1EC1" w:rsidR="00D058D5" w:rsidRDefault="00D058D5" w:rsidP="00D058D5">
      <w:pPr>
        <w:rPr>
          <w:lang w:val="nl-NL"/>
        </w:rPr>
      </w:pPr>
    </w:p>
    <w:p w14:paraId="4DC7AFD9" w14:textId="26139F2E" w:rsidR="00D058D5" w:rsidRDefault="00D058D5" w:rsidP="00D058D5">
      <w:pPr>
        <w:rPr>
          <w:lang w:val="nl-NL"/>
        </w:rPr>
      </w:pPr>
      <w:r>
        <w:rPr>
          <w:lang w:val="nl-NL"/>
        </w:rPr>
        <w:t xml:space="preserve">Informatie over verschillende vragen, opmerkingen en suggesties. </w:t>
      </w:r>
    </w:p>
    <w:p w14:paraId="59CE66B9" w14:textId="5DF70F83" w:rsidR="00D058D5" w:rsidRDefault="00EA733D" w:rsidP="00EA733D">
      <w:pPr>
        <w:pStyle w:val="Lijstalinea"/>
        <w:numPr>
          <w:ilvl w:val="0"/>
          <w:numId w:val="1"/>
        </w:numPr>
        <w:rPr>
          <w:lang w:val="nl-NL"/>
        </w:rPr>
      </w:pPr>
      <w:r w:rsidRPr="00EA733D">
        <w:rPr>
          <w:u w:val="single"/>
          <w:lang w:val="nl-NL"/>
        </w:rPr>
        <w:t>Snelheidsovertredingen</w:t>
      </w:r>
      <w:r>
        <w:rPr>
          <w:lang w:val="nl-NL"/>
        </w:rPr>
        <w:t xml:space="preserve">: De stad vraagt steeds op basis van resultaten van snelheidsmetingen aan de politie om snelheidscontroles uit te voeren. Zo ook in de Markgravenstraat. De voorbije jaren zijn er verschillende controles geweest en politie geeft ook aan dat ze deze blijven verder uitvoeren. Echter kunnen ze er niet permanent staan. In 2019 waren gemiddeld 17,1% van de passanten in overtreding op de maximum toegelaten snelheid van 30 km/u. In 2020 was dit 14%,4% en tot nu toe in 2021 was dit 14% van de passanten. De overtreders kregen ook effectief een verkeersboete. </w:t>
      </w:r>
    </w:p>
    <w:p w14:paraId="6A1AF3BF" w14:textId="77777777" w:rsidR="004C1C87" w:rsidRDefault="004C1C87" w:rsidP="004C1C87">
      <w:pPr>
        <w:pStyle w:val="Lijstalinea"/>
        <w:rPr>
          <w:lang w:val="nl-NL"/>
        </w:rPr>
      </w:pPr>
    </w:p>
    <w:p w14:paraId="457F74A0" w14:textId="77777777" w:rsidR="007A0E41" w:rsidRPr="007A0E41" w:rsidRDefault="00CC78A6" w:rsidP="00AA4A82">
      <w:pPr>
        <w:pStyle w:val="Lijstalinea"/>
        <w:numPr>
          <w:ilvl w:val="0"/>
          <w:numId w:val="1"/>
        </w:numPr>
        <w:rPr>
          <w:u w:val="single"/>
          <w:lang w:val="nl-NL"/>
        </w:rPr>
      </w:pPr>
      <w:r w:rsidRPr="00CC78A6">
        <w:rPr>
          <w:u w:val="single"/>
          <w:lang w:val="nl-NL"/>
        </w:rPr>
        <w:t xml:space="preserve">Eerst een groter plan voor gans stationsomgeving, gans het centrum, ringlaan, ondertunnelingen. </w:t>
      </w:r>
      <w:r w:rsidR="00AA4A82">
        <w:rPr>
          <w:lang w:val="nl-NL"/>
        </w:rPr>
        <w:t xml:space="preserve"> Er is gestart met de opmaak van een beleidsplan ruimte waaronder</w:t>
      </w:r>
      <w:r w:rsidR="00C679B4">
        <w:rPr>
          <w:lang w:val="nl-NL"/>
        </w:rPr>
        <w:t xml:space="preserve"> ook</w:t>
      </w:r>
      <w:r w:rsidR="00AA4A82">
        <w:rPr>
          <w:lang w:val="nl-NL"/>
        </w:rPr>
        <w:t xml:space="preserve"> een nieuw mobiliteitsplan wordt opgemaakt. Daarbij worden ook twee concrete plannen opgemaakt, namelijk een verkeerscirculatieplan en een parkeerbeleidsplan. </w:t>
      </w:r>
    </w:p>
    <w:p w14:paraId="301F4E9F" w14:textId="100B51D8" w:rsidR="00CC78A6" w:rsidRDefault="00AA4A82" w:rsidP="007A0E41">
      <w:pPr>
        <w:pStyle w:val="Lijstalinea"/>
        <w:rPr>
          <w:u w:val="single"/>
          <w:lang w:val="nl-NL"/>
        </w:rPr>
      </w:pPr>
      <w:r>
        <w:rPr>
          <w:lang w:val="nl-NL"/>
        </w:rPr>
        <w:t xml:space="preserve">Heel veel meldingen, problematieken op vlak van mobiliteit hebben te maken met parkeren (parkeerdruk, te weinig parkeerplaats, hinderlijk parkeren, </w:t>
      </w:r>
      <w:r>
        <w:rPr>
          <w:lang w:val="nl-NL"/>
        </w:rPr>
        <w:t>…</w:t>
      </w:r>
      <w:r>
        <w:rPr>
          <w:lang w:val="nl-NL"/>
        </w:rPr>
        <w:t xml:space="preserve"> ) en met conflicten tussen verkeersdeelnemers (gevaarlijke punten, te veel autoverkeer, onveilige situaties voor fietsers en voetgangers, </w:t>
      </w:r>
      <w:r>
        <w:rPr>
          <w:lang w:val="nl-NL"/>
        </w:rPr>
        <w:t>…</w:t>
      </w:r>
      <w:r>
        <w:rPr>
          <w:lang w:val="nl-NL"/>
        </w:rPr>
        <w:t xml:space="preserve">). </w:t>
      </w:r>
      <w:r w:rsidR="007A0E41">
        <w:rPr>
          <w:lang w:val="nl-NL"/>
        </w:rPr>
        <w:t>De twee concrete plannen moeten hierop een gestructureerd antwoord gaan bieden.</w:t>
      </w:r>
      <w:r w:rsidR="007A0E41">
        <w:rPr>
          <w:u w:val="single"/>
          <w:lang w:val="nl-NL"/>
        </w:rPr>
        <w:t xml:space="preserve"> </w:t>
      </w:r>
    </w:p>
    <w:p w14:paraId="1D4F72CF" w14:textId="237861BD" w:rsidR="007A0E41" w:rsidRDefault="007A0E41" w:rsidP="007A0E41">
      <w:pPr>
        <w:pStyle w:val="Lijstalinea"/>
        <w:rPr>
          <w:lang w:val="nl-NL"/>
        </w:rPr>
      </w:pPr>
      <w:r>
        <w:rPr>
          <w:lang w:val="nl-NL"/>
        </w:rPr>
        <w:t xml:space="preserve">De opmaak ervan zit nu in startfase, waarbij het aangestelde studiebureau alle beschikbare informatie aan het verzamelen en analyseren is. Binnen dit traject zullen er verschillende participatiemomenten zijn om de plannen mee vorm te geven. Binnen enkele maanden zal u hierover zeker meer over horen. </w:t>
      </w:r>
    </w:p>
    <w:p w14:paraId="5C4A46E2" w14:textId="2A2EE56D" w:rsidR="004C1C87" w:rsidRDefault="004C1C87" w:rsidP="007A0E41">
      <w:pPr>
        <w:pStyle w:val="Lijstalinea"/>
        <w:rPr>
          <w:lang w:val="nl-NL"/>
        </w:rPr>
      </w:pPr>
      <w:r>
        <w:rPr>
          <w:lang w:val="nl-NL"/>
        </w:rPr>
        <w:t>De enkelrichtingen in Markgravenstraat en Bolwerkstraat worden gezien als een voorbereiding voor het circulatieplan. Er zijn reeds verschillende metingen uitgevoerd in de buurt, in kader van de mobiliteitsmaatregelen in Wuytsbergen-</w:t>
      </w:r>
      <w:proofErr w:type="spellStart"/>
      <w:r>
        <w:rPr>
          <w:lang w:val="nl-NL"/>
        </w:rPr>
        <w:t>Ekelen</w:t>
      </w:r>
      <w:proofErr w:type="spellEnd"/>
      <w:r>
        <w:rPr>
          <w:lang w:val="nl-NL"/>
        </w:rPr>
        <w:t xml:space="preserve">. In het kader van de opmaak van het verkeerscirculatieplan kunnen we de nieuwe enkelrichtingen gaan evalueren en al dan niet bestendigen binnen het nieuwe plan. </w:t>
      </w:r>
    </w:p>
    <w:p w14:paraId="642441A4" w14:textId="77777777" w:rsidR="004C1C87" w:rsidRDefault="004C1C87" w:rsidP="007A0E41">
      <w:pPr>
        <w:pStyle w:val="Lijstalinea"/>
        <w:rPr>
          <w:lang w:val="nl-NL"/>
        </w:rPr>
      </w:pPr>
    </w:p>
    <w:p w14:paraId="6633C2DD" w14:textId="2705DA74" w:rsidR="007A0E41" w:rsidRPr="004C1C87" w:rsidRDefault="007A0E41" w:rsidP="007A0E41">
      <w:pPr>
        <w:pStyle w:val="Lijstalinea"/>
        <w:numPr>
          <w:ilvl w:val="0"/>
          <w:numId w:val="1"/>
        </w:numPr>
        <w:rPr>
          <w:u w:val="single"/>
          <w:lang w:val="nl-NL"/>
        </w:rPr>
      </w:pPr>
      <w:r w:rsidRPr="007A0E41">
        <w:rPr>
          <w:u w:val="single"/>
          <w:lang w:val="nl-NL"/>
        </w:rPr>
        <w:lastRenderedPageBreak/>
        <w:t xml:space="preserve">Ondertunneling overwegen: </w:t>
      </w:r>
      <w:r>
        <w:rPr>
          <w:lang w:val="nl-NL"/>
        </w:rPr>
        <w:t xml:space="preserve">De ondertunneling </w:t>
      </w:r>
      <w:proofErr w:type="spellStart"/>
      <w:r>
        <w:rPr>
          <w:lang w:val="nl-NL"/>
        </w:rPr>
        <w:t>Poederleeseweg</w:t>
      </w:r>
      <w:proofErr w:type="spellEnd"/>
      <w:r>
        <w:rPr>
          <w:lang w:val="nl-NL"/>
        </w:rPr>
        <w:t xml:space="preserve"> wordt getrokken door Agentschap Wegen en Verkeer (AWV) en Infrabel. Zij zijn gestart met opmaak van een haalbaarheidsstudie. Er gaan opmetingen uitgevoerd worden, zodat concepten van een herinrichting bij ondertunneling effectief op re</w:t>
      </w:r>
      <w:r>
        <w:rPr>
          <w:lang w:val="nl-NL"/>
        </w:rPr>
        <w:t>ë</w:t>
      </w:r>
      <w:r>
        <w:rPr>
          <w:lang w:val="nl-NL"/>
        </w:rPr>
        <w:t>le situatie kan ingepland worden. Op vraag van de stad is dit traject terug opgestart. In het verleden zijn er al verschillende concepten uitgetekend maar nooit op haalbaarheid getoetst. Nu gaat men deze stap dus wel nemen. Ook in dit traject zullen bewoners ge</w:t>
      </w:r>
      <w:r>
        <w:rPr>
          <w:lang w:val="nl-NL"/>
        </w:rPr>
        <w:t>ï</w:t>
      </w:r>
      <w:r>
        <w:rPr>
          <w:lang w:val="nl-NL"/>
        </w:rPr>
        <w:t xml:space="preserve">nformeerd en betrokken worden. </w:t>
      </w:r>
    </w:p>
    <w:p w14:paraId="269A557B" w14:textId="77777777" w:rsidR="004C1C87" w:rsidRPr="007A0E41" w:rsidRDefault="004C1C87" w:rsidP="004C1C87">
      <w:pPr>
        <w:pStyle w:val="Lijstalinea"/>
        <w:rPr>
          <w:u w:val="single"/>
          <w:lang w:val="nl-NL"/>
        </w:rPr>
      </w:pPr>
    </w:p>
    <w:p w14:paraId="75289B6C" w14:textId="5265AC17" w:rsidR="007A0E41" w:rsidRPr="00B14574" w:rsidRDefault="007A0E41" w:rsidP="007A0E41">
      <w:pPr>
        <w:pStyle w:val="Lijstalinea"/>
        <w:numPr>
          <w:ilvl w:val="0"/>
          <w:numId w:val="1"/>
        </w:numPr>
      </w:pPr>
      <w:r w:rsidRPr="007A0E41">
        <w:rPr>
          <w:u w:val="single"/>
          <w:lang w:val="nl-NL"/>
        </w:rPr>
        <w:t>Extra ontwikkelingen in Wuytsbergen-</w:t>
      </w:r>
      <w:proofErr w:type="spellStart"/>
      <w:r w:rsidRPr="007A0E41">
        <w:rPr>
          <w:u w:val="single"/>
          <w:lang w:val="nl-NL"/>
        </w:rPr>
        <w:t>Ekelen</w:t>
      </w:r>
      <w:proofErr w:type="spellEnd"/>
      <w:r w:rsidRPr="007A0E41">
        <w:rPr>
          <w:u w:val="single"/>
          <w:lang w:val="nl-NL"/>
        </w:rPr>
        <w:t xml:space="preserve"> nodig?: </w:t>
      </w:r>
      <w:r w:rsidRPr="00B14574">
        <w:t>De stad Herentals is geselecteerd als een kleinstedelijk gebied binnen het ruimtelijk structuurplan van de provincie Antwerpen (RSPA). Kleinstedelijke gebieden zijn volgens het RSPA en het Ruimtelijk Structuurplan Vlaanderen (RSV) gebieden waar een aanbodbeleid voor wonen gevoerd moet worden. Voor wonen geeft het RSPA per kleinstedelijk gebied een taakstelling van een minimaal aantal woningen in de komende planperiode, maar stelt eveneens dat de haalbaarheid van de cijfers wordt bekeken in de context van een gewenste ruimtelijke structuur voor elk stedelijk gebied.</w:t>
      </w:r>
    </w:p>
    <w:p w14:paraId="31DF6DF4" w14:textId="77777777" w:rsidR="007A0E41" w:rsidRPr="00B14574" w:rsidRDefault="007A0E41" w:rsidP="007A0E41">
      <w:pPr>
        <w:ind w:left="708"/>
      </w:pPr>
      <w:r w:rsidRPr="00B14574">
        <w:t xml:space="preserve">Binnen het provinciaal afbakeningsproces is de opgelegde taakstelling voor Herentals inzake wonen onderzocht. Hierin werd gesteld dat de ter beschikking zijnde ruimte voor bijkomende woongebieden binnen het kleinstedelijk gebied van Herentals beperkt is. Het is met andere woorden voor de provincie niet evident om extra woongelegenheden te voorzien om aan te taakstelling te voldoen: de open ruimte rond Herentals is te kostbaar om verder aan te snijden, in het bestaand woongebied is ontwikkeling vooral afhankelijk van private initiatieven. In het afbakeningsproces primeerde dan ook de gewenste ruimtelijke structuur op het behalen van de kwantitatieve taakstelling. De zone Wuytsbergen werd opgenomen als strategisch </w:t>
      </w:r>
      <w:proofErr w:type="spellStart"/>
      <w:r w:rsidRPr="00B14574">
        <w:t>binnengebied</w:t>
      </w:r>
      <w:proofErr w:type="spellEnd"/>
      <w:r w:rsidRPr="00B14574">
        <w:t xml:space="preserve"> voor ontwikkeling om te komen tot de opgelegde taakstelling inzake wonen. Het aantal toegelaten woningen, rekening houdend met de randvoorwaarden vanuit de omgeving, de groene ruimte en landschap werden bepaald binnen de structuurschets Wuytsbergen-</w:t>
      </w:r>
      <w:proofErr w:type="spellStart"/>
      <w:r w:rsidRPr="00B14574">
        <w:t>Ekelen</w:t>
      </w:r>
      <w:proofErr w:type="spellEnd"/>
      <w:r w:rsidRPr="00B14574">
        <w:t xml:space="preserve"> dewelke goedgekeurd werd door de gemeenteraad op 2 mei 2017. Met de structuurschets koos het stadsbestuur voor het verzoenen van de taakstelling rond wonen en de aanwezigheid van de waardevolle groene elementen in deze omgeving als overgang tussen stad en vallei van de </w:t>
      </w:r>
      <w:proofErr w:type="spellStart"/>
      <w:r w:rsidRPr="00B14574">
        <w:t>Nete</w:t>
      </w:r>
      <w:proofErr w:type="spellEnd"/>
      <w:r w:rsidRPr="00B14574">
        <w:t xml:space="preserve">. </w:t>
      </w:r>
    </w:p>
    <w:p w14:paraId="26602825" w14:textId="698B6396" w:rsidR="007A0E41" w:rsidRPr="007A0E41" w:rsidRDefault="00F922EC" w:rsidP="007A0E41">
      <w:pPr>
        <w:pStyle w:val="Lijstalinea"/>
        <w:numPr>
          <w:ilvl w:val="0"/>
          <w:numId w:val="1"/>
        </w:numPr>
        <w:rPr>
          <w:u w:val="single"/>
          <w:lang w:val="nl-NL"/>
        </w:rPr>
      </w:pPr>
      <w:r>
        <w:rPr>
          <w:u w:val="single"/>
          <w:lang w:val="nl-NL"/>
        </w:rPr>
        <w:t xml:space="preserve">Extra verkeer in Schoolstraat: </w:t>
      </w:r>
      <w:r>
        <w:rPr>
          <w:lang w:val="nl-NL"/>
        </w:rPr>
        <w:t xml:space="preserve">Een gedeelte van de Schoolstraat is in het verleden al enkelrichting gemaakt, waardoor een bepaalde stroom reeds is verplaatst naar andere straten. We volgen de situatie zeker verder op en zullen binnen de opmaak van het verkeerscirculatieplan een optimalisatie van verkeersafwikkeling in Schoolstraat en zijstraten onderzoeken. Daarnaast is Stationsstraat-Schoolstraat in het kader van een rioleringsproject binnen enkele jaren aan een </w:t>
      </w:r>
      <w:proofErr w:type="spellStart"/>
      <w:r>
        <w:rPr>
          <w:lang w:val="nl-NL"/>
        </w:rPr>
        <w:t>heraanleg</w:t>
      </w:r>
      <w:proofErr w:type="spellEnd"/>
      <w:r>
        <w:rPr>
          <w:lang w:val="nl-NL"/>
        </w:rPr>
        <w:t xml:space="preserve"> toe. Op die moment gaan we samen met bewoners op zoek naar zo een verkeersveilige aanleg </w:t>
      </w:r>
      <w:r w:rsidR="004C1C87">
        <w:rPr>
          <w:lang w:val="nl-NL"/>
        </w:rPr>
        <w:t xml:space="preserve">van deze straten. </w:t>
      </w:r>
    </w:p>
    <w:p w14:paraId="7AA2C363" w14:textId="68B8D3E1" w:rsidR="00B761FC" w:rsidRDefault="00BC334D" w:rsidP="00BC334D">
      <w:pPr>
        <w:pStyle w:val="Lijstalinea"/>
        <w:numPr>
          <w:ilvl w:val="0"/>
          <w:numId w:val="1"/>
        </w:numPr>
        <w:rPr>
          <w:lang w:val="nl-NL"/>
        </w:rPr>
      </w:pPr>
      <w:r>
        <w:rPr>
          <w:u w:val="single"/>
          <w:lang w:val="nl-NL"/>
        </w:rPr>
        <w:lastRenderedPageBreak/>
        <w:t>Zichtbaarheid bij uitkomen Marie van Heterenplein:</w:t>
      </w:r>
      <w:r>
        <w:rPr>
          <w:lang w:val="nl-NL"/>
        </w:rPr>
        <w:t xml:space="preserve"> Dit wordt op korte termijn onderzocht en besproken in de </w:t>
      </w:r>
      <w:proofErr w:type="spellStart"/>
      <w:r>
        <w:rPr>
          <w:lang w:val="nl-NL"/>
        </w:rPr>
        <w:t>mobiliteitscel</w:t>
      </w:r>
      <w:proofErr w:type="spellEnd"/>
      <w:r>
        <w:rPr>
          <w:lang w:val="nl-NL"/>
        </w:rPr>
        <w:t xml:space="preserve">. </w:t>
      </w:r>
    </w:p>
    <w:p w14:paraId="15A54E02" w14:textId="77777777" w:rsidR="00BC334D" w:rsidRPr="00BC334D" w:rsidRDefault="00BC334D" w:rsidP="00BC334D">
      <w:pPr>
        <w:pStyle w:val="Lijstalinea"/>
        <w:rPr>
          <w:lang w:val="nl-NL"/>
        </w:rPr>
      </w:pPr>
    </w:p>
    <w:sectPr w:rsidR="00BC334D" w:rsidRPr="00BC334D" w:rsidSect="00776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745DD"/>
    <w:multiLevelType w:val="hybridMultilevel"/>
    <w:tmpl w:val="3DE0396A"/>
    <w:lvl w:ilvl="0" w:tplc="B7B2C064">
      <w:start w:val="1"/>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6403EB5"/>
    <w:multiLevelType w:val="hybridMultilevel"/>
    <w:tmpl w:val="1AE87DE0"/>
    <w:lvl w:ilvl="0" w:tplc="0BAADF4C">
      <w:start w:val="1"/>
      <w:numFmt w:val="bullet"/>
      <w:lvlText w:val="-"/>
      <w:lvlJc w:val="left"/>
      <w:pPr>
        <w:ind w:left="720" w:hanging="360"/>
      </w:pPr>
      <w:rPr>
        <w:rFonts w:ascii="Calibri" w:eastAsia="Times New Roman"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3C"/>
    <w:rsid w:val="00002B78"/>
    <w:rsid w:val="00080863"/>
    <w:rsid w:val="000B1D26"/>
    <w:rsid w:val="000E73B7"/>
    <w:rsid w:val="000E7B0E"/>
    <w:rsid w:val="00105373"/>
    <w:rsid w:val="00124C17"/>
    <w:rsid w:val="0017763C"/>
    <w:rsid w:val="00196901"/>
    <w:rsid w:val="001B5C57"/>
    <w:rsid w:val="001B6378"/>
    <w:rsid w:val="001D530F"/>
    <w:rsid w:val="001E467C"/>
    <w:rsid w:val="00203260"/>
    <w:rsid w:val="0022667F"/>
    <w:rsid w:val="002A4E76"/>
    <w:rsid w:val="002B3B39"/>
    <w:rsid w:val="002C451C"/>
    <w:rsid w:val="002F09CB"/>
    <w:rsid w:val="0030573F"/>
    <w:rsid w:val="003100A5"/>
    <w:rsid w:val="00322172"/>
    <w:rsid w:val="00331443"/>
    <w:rsid w:val="003433B2"/>
    <w:rsid w:val="00354566"/>
    <w:rsid w:val="003D23C2"/>
    <w:rsid w:val="003F590B"/>
    <w:rsid w:val="003F7B18"/>
    <w:rsid w:val="00473774"/>
    <w:rsid w:val="004A4E9B"/>
    <w:rsid w:val="004C1C87"/>
    <w:rsid w:val="004E1A98"/>
    <w:rsid w:val="004F1716"/>
    <w:rsid w:val="00510E07"/>
    <w:rsid w:val="005110F4"/>
    <w:rsid w:val="00564EAF"/>
    <w:rsid w:val="005A3ABE"/>
    <w:rsid w:val="005C5B6E"/>
    <w:rsid w:val="005F1C4D"/>
    <w:rsid w:val="006035B5"/>
    <w:rsid w:val="006130F8"/>
    <w:rsid w:val="00621192"/>
    <w:rsid w:val="0064647B"/>
    <w:rsid w:val="006A32AB"/>
    <w:rsid w:val="006E1CB0"/>
    <w:rsid w:val="007526E4"/>
    <w:rsid w:val="00767999"/>
    <w:rsid w:val="007768DC"/>
    <w:rsid w:val="007A0E41"/>
    <w:rsid w:val="007D7FB4"/>
    <w:rsid w:val="0082647F"/>
    <w:rsid w:val="00827761"/>
    <w:rsid w:val="00886F83"/>
    <w:rsid w:val="0089701B"/>
    <w:rsid w:val="008B3424"/>
    <w:rsid w:val="008B594D"/>
    <w:rsid w:val="00910AD4"/>
    <w:rsid w:val="009308C7"/>
    <w:rsid w:val="009B4FD6"/>
    <w:rsid w:val="00A27DA1"/>
    <w:rsid w:val="00A327B6"/>
    <w:rsid w:val="00AA4A82"/>
    <w:rsid w:val="00B25DF3"/>
    <w:rsid w:val="00B53150"/>
    <w:rsid w:val="00B761FC"/>
    <w:rsid w:val="00BC334D"/>
    <w:rsid w:val="00BF78AD"/>
    <w:rsid w:val="00C01F43"/>
    <w:rsid w:val="00C061AB"/>
    <w:rsid w:val="00C51092"/>
    <w:rsid w:val="00C63E50"/>
    <w:rsid w:val="00C679B4"/>
    <w:rsid w:val="00C934BA"/>
    <w:rsid w:val="00CB56C3"/>
    <w:rsid w:val="00CC3BD2"/>
    <w:rsid w:val="00CC78A6"/>
    <w:rsid w:val="00CD1E07"/>
    <w:rsid w:val="00CF0E28"/>
    <w:rsid w:val="00D058D5"/>
    <w:rsid w:val="00D113A6"/>
    <w:rsid w:val="00D829E5"/>
    <w:rsid w:val="00DA0655"/>
    <w:rsid w:val="00E007DD"/>
    <w:rsid w:val="00E25FFB"/>
    <w:rsid w:val="00E35C6B"/>
    <w:rsid w:val="00E43E9C"/>
    <w:rsid w:val="00E479B0"/>
    <w:rsid w:val="00E5608D"/>
    <w:rsid w:val="00E77E47"/>
    <w:rsid w:val="00EA733D"/>
    <w:rsid w:val="00EB34E1"/>
    <w:rsid w:val="00EF4FBA"/>
    <w:rsid w:val="00F4705F"/>
    <w:rsid w:val="00F752CA"/>
    <w:rsid w:val="00F877A4"/>
    <w:rsid w:val="00F922EC"/>
    <w:rsid w:val="00FF6BD6"/>
  </w:rsids>
  <m:mathPr>
    <m:mathFont m:val="Cambria Math"/>
    <m:brkBin m:val="before"/>
    <m:brkBinSub m:val="--"/>
    <m:smallFrac m:val="0"/>
    <m:dispDef/>
    <m:lMargin m:val="0"/>
    <m:rMargin m:val="0"/>
    <m:defJc m:val="centerGroup"/>
    <m:wrapIndent m:val="1440"/>
    <m:intLim m:val="subSup"/>
    <m:naryLim m:val="undOvr"/>
  </m:mathPr>
  <w:themeFontLang w:val="nl-BE" w:eastAsia="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A90C9"/>
  <w15:chartTrackingRefBased/>
  <w15:docId w15:val="{2371E900-BA8A-4286-AE6B-948A7960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61FC"/>
    <w:pPr>
      <w:ind w:left="720"/>
      <w:contextualSpacing/>
    </w:pPr>
  </w:style>
  <w:style w:type="character" w:styleId="Hyperlink">
    <w:name w:val="Hyperlink"/>
    <w:basedOn w:val="Standaardalinea-lettertype"/>
    <w:uiPriority w:val="99"/>
    <w:unhideWhenUsed/>
    <w:rsid w:val="00C51092"/>
    <w:rPr>
      <w:color w:val="0563C1" w:themeColor="hyperlink"/>
      <w:u w:val="single"/>
    </w:rPr>
  </w:style>
  <w:style w:type="character" w:styleId="Onopgelostemelding">
    <w:name w:val="Unresolved Mention"/>
    <w:basedOn w:val="Standaardalinea-lettertype"/>
    <w:uiPriority w:val="99"/>
    <w:semiHidden/>
    <w:unhideWhenUsed/>
    <w:rsid w:val="00C51092"/>
    <w:rPr>
      <w:color w:val="605E5C"/>
      <w:shd w:val="clear" w:color="auto" w:fill="E1DFDD"/>
    </w:rPr>
  </w:style>
  <w:style w:type="paragraph" w:styleId="Geenafstand">
    <w:name w:val="No Spacing"/>
    <w:uiPriority w:val="1"/>
    <w:qFormat/>
    <w:rsid w:val="0035456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kaan.herentals.be/nl-BE/projects/test-markgravenstraat-1/1" TargetMode="External"/><Relationship Id="rId5" Type="http://schemas.openxmlformats.org/officeDocument/2006/relationships/hyperlink" Target="mailto:mobiliteit@herentals.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1393</Words>
  <Characters>8492</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Coenen</dc:creator>
  <cp:keywords/>
  <dc:description/>
  <cp:lastModifiedBy>Jo Spiessens</cp:lastModifiedBy>
  <cp:revision>2</cp:revision>
  <dcterms:created xsi:type="dcterms:W3CDTF">2021-10-01T06:46:00Z</dcterms:created>
  <dcterms:modified xsi:type="dcterms:W3CDTF">2021-10-01T06:46:00Z</dcterms:modified>
</cp:coreProperties>
</file>